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05" w:rsidRPr="00EA4A05" w:rsidRDefault="00EA4A05" w:rsidP="0064038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4038E">
        <w:rPr>
          <w:rFonts w:ascii="Liberation Serif" w:eastAsia="Times New Roman" w:hAnsi="Liberation Serif" w:cs="Liberation Serif"/>
          <w:b/>
          <w:color w:val="000000"/>
          <w:sz w:val="24"/>
          <w:szCs w:val="24"/>
          <w:shd w:val="clear" w:color="auto" w:fill="FFFFFF"/>
          <w:lang w:eastAsia="ru-RU"/>
        </w:rPr>
        <w:t>Новые субсидии</w:t>
      </w:r>
      <w:r w:rsidR="0064038E" w:rsidRPr="0064038E">
        <w:rPr>
          <w:rFonts w:ascii="Liberation Serif" w:eastAsia="Times New Roman" w:hAnsi="Liberation Serif" w:cs="Liberation Serif"/>
          <w:b/>
          <w:color w:val="000000"/>
          <w:sz w:val="24"/>
          <w:szCs w:val="24"/>
          <w:shd w:val="clear" w:color="auto" w:fill="FFFFFF"/>
          <w:lang w:eastAsia="ru-RU"/>
        </w:rPr>
        <w:t xml:space="preserve"> работодателям</w:t>
      </w:r>
      <w:r w:rsidRPr="00EA4A05">
        <w:rPr>
          <w:rFonts w:ascii="Liberation Serif" w:eastAsia="Times New Roman" w:hAnsi="Liberation Serif" w:cs="Liberation Serif"/>
          <w:b/>
          <w:color w:val="000000"/>
          <w:sz w:val="24"/>
          <w:szCs w:val="24"/>
          <w:shd w:val="clear" w:color="auto" w:fill="FFFFFF"/>
          <w:lang w:eastAsia="ru-RU"/>
        </w:rPr>
        <w:t xml:space="preserve"> при трудоустройстве участников СВО</w:t>
      </w:r>
    </w:p>
    <w:p w:rsidR="00EA4A05" w:rsidRPr="00EA4A05" w:rsidRDefault="00EA4A05" w:rsidP="0064038E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EA4A05" w:rsidRPr="0064038E" w:rsidRDefault="00EA4A05" w:rsidP="0064038E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</w:p>
    <w:p w:rsidR="00EA4A05" w:rsidRPr="0064038E" w:rsidRDefault="00EA4A05" w:rsidP="006403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В сентябре 2025 года </w:t>
      </w:r>
      <w:r w:rsid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произошли</w:t>
      </w: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изменения в </w:t>
      </w:r>
      <w:r w:rsid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законодательстве по вопросу</w:t>
      </w: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предоставлени</w:t>
      </w:r>
      <w:r w:rsid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я </w:t>
      </w: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субсидий работодателям</w:t>
      </w:r>
      <w:r w:rsid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при трудоустройстве участников СВО.</w:t>
      </w:r>
    </w:p>
    <w:p w:rsidR="00EA4A05" w:rsidRPr="0064038E" w:rsidRDefault="00EA4A05" w:rsidP="0064038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</w:p>
    <w:p w:rsidR="0064038E" w:rsidRPr="0064038E" w:rsidRDefault="00EA4A05" w:rsidP="0064038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Теперь с</w:t>
      </w:r>
      <w:r w:rsidRPr="00EA4A0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убсидии </w:t>
      </w:r>
      <w:r w:rsidRPr="00EA4A0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в размере 200 000 рублей</w:t>
      </w: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можно получить не только при трудоустройстве </w:t>
      </w:r>
      <w:r w:rsidR="0064038E"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инвалида из числа </w:t>
      </w: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ветеран</w:t>
      </w:r>
      <w:r w:rsidR="0064038E"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боевых действий, но и при оборудовании рабочего места для ветеранов боевых действий, </w:t>
      </w:r>
      <w:r w:rsidRPr="0064038E">
        <w:rPr>
          <w:rFonts w:ascii="Liberation Serif" w:hAnsi="Liberation Serif" w:cs="Liberation Serif"/>
          <w:sz w:val="24"/>
          <w:szCs w:val="24"/>
        </w:rPr>
        <w:t xml:space="preserve">получивших инвалидность в ходе участия в </w:t>
      </w:r>
      <w:r w:rsidRPr="0064038E">
        <w:rPr>
          <w:rFonts w:ascii="Liberation Serif" w:hAnsi="Liberation Serif" w:cs="Liberation Serif"/>
          <w:sz w:val="24"/>
          <w:szCs w:val="24"/>
        </w:rPr>
        <w:t>СВО,</w:t>
      </w:r>
      <w:r w:rsidRPr="0064038E">
        <w:rPr>
          <w:rFonts w:ascii="Liberation Serif" w:hAnsi="Liberation Serif" w:cs="Liberation Serif"/>
          <w:sz w:val="24"/>
          <w:szCs w:val="24"/>
        </w:rPr>
        <w:t xml:space="preserve"> трудовой договор с </w:t>
      </w:r>
      <w:r w:rsidR="0064038E" w:rsidRPr="0064038E">
        <w:rPr>
          <w:rFonts w:ascii="Liberation Serif" w:hAnsi="Liberation Serif" w:cs="Liberation Serif"/>
          <w:sz w:val="24"/>
          <w:szCs w:val="24"/>
        </w:rPr>
        <w:t>которыми был возобновлен.</w:t>
      </w:r>
    </w:p>
    <w:p w:rsidR="0064038E" w:rsidRPr="0064038E" w:rsidRDefault="0064038E" w:rsidP="0064038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</w:t>
      </w:r>
      <w:r w:rsidR="00EA4A05" w:rsidRPr="0064038E">
        <w:rPr>
          <w:rFonts w:ascii="Liberation Serif" w:hAnsi="Liberation Serif" w:cs="Liberation Serif"/>
          <w:sz w:val="24"/>
          <w:szCs w:val="24"/>
        </w:rPr>
        <w:t xml:space="preserve">аботодатели могут получить субсидии на возмещение затрат на заработную плату при трудоустройстве лиц, принимавших участие в </w:t>
      </w:r>
      <w:r w:rsidR="00EA4A05" w:rsidRPr="0064038E">
        <w:rPr>
          <w:rFonts w:ascii="Liberation Serif" w:hAnsi="Liberation Serif" w:cs="Liberation Serif"/>
          <w:sz w:val="24"/>
          <w:szCs w:val="24"/>
        </w:rPr>
        <w:t>СВО</w:t>
      </w:r>
      <w:r w:rsidRPr="0064038E">
        <w:rPr>
          <w:rFonts w:ascii="Liberation Serif" w:hAnsi="Liberation Serif" w:cs="Liberation Serif"/>
          <w:sz w:val="24"/>
          <w:szCs w:val="24"/>
        </w:rPr>
        <w:t xml:space="preserve">, за </w:t>
      </w:r>
      <w:r w:rsidRPr="0064038E">
        <w:rPr>
          <w:rFonts w:ascii="Liberation Serif" w:hAnsi="Liberation Serif" w:cs="Liberation Serif"/>
          <w:sz w:val="24"/>
          <w:szCs w:val="24"/>
        </w:rPr>
        <w:t xml:space="preserve">6 месяцев с даты трудоустройства. </w:t>
      </w:r>
    </w:p>
    <w:p w:rsidR="00EA4A05" w:rsidRPr="0064038E" w:rsidRDefault="00EA4A05" w:rsidP="0064038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4038E">
        <w:rPr>
          <w:rFonts w:ascii="Liberation Serif" w:hAnsi="Liberation Serif" w:cs="Liberation Serif"/>
          <w:sz w:val="24"/>
          <w:szCs w:val="24"/>
        </w:rPr>
        <w:t>Размер субсидии за месяц = 2МРОТ+ уральский коэффициент</w:t>
      </w:r>
      <w:r w:rsidR="0064038E">
        <w:rPr>
          <w:rFonts w:ascii="Liberation Serif" w:hAnsi="Liberation Serif" w:cs="Liberation Serif"/>
          <w:sz w:val="24"/>
          <w:szCs w:val="24"/>
        </w:rPr>
        <w:t>.</w:t>
      </w:r>
    </w:p>
    <w:p w:rsidR="00E808A7" w:rsidRPr="0064038E" w:rsidRDefault="0064038E" w:rsidP="0064038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Подробную информацию </w:t>
      </w:r>
      <w:r w:rsidR="00EA4A05"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о получении субсидий можно получить</w:t>
      </w:r>
      <w:r w:rsidR="00EA4A05" w:rsidRPr="0064038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="00EA4A05"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в Каменск-Уральском центре занятости по телефонам:</w:t>
      </w:r>
      <w:r w:rsidR="00EA4A05" w:rsidRPr="0064038E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w:drawing>
          <wp:inline distT="0" distB="0" distL="0" distR="0" wp14:anchorId="6FF285DF" wp14:editId="6BBFC646">
            <wp:extent cx="152400" cy="152400"/>
            <wp:effectExtent l="0" t="0" r="0" b="0"/>
            <wp:docPr id="4" name="Рисунок 4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☎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05" w:rsidRPr="0064038E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32-56-36, 32-42-62, 32-42-81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</w:p>
    <w:sectPr w:rsidR="00E808A7" w:rsidRPr="0064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BC" w:rsidRDefault="004258BC" w:rsidP="0064038E">
      <w:pPr>
        <w:spacing w:after="0" w:line="240" w:lineRule="auto"/>
      </w:pPr>
      <w:r>
        <w:separator/>
      </w:r>
    </w:p>
  </w:endnote>
  <w:endnote w:type="continuationSeparator" w:id="0">
    <w:p w:rsidR="004258BC" w:rsidRDefault="004258BC" w:rsidP="0064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BC" w:rsidRDefault="004258BC" w:rsidP="0064038E">
      <w:pPr>
        <w:spacing w:after="0" w:line="240" w:lineRule="auto"/>
      </w:pPr>
      <w:r>
        <w:separator/>
      </w:r>
    </w:p>
  </w:footnote>
  <w:footnote w:type="continuationSeparator" w:id="0">
    <w:p w:rsidR="004258BC" w:rsidRDefault="004258BC" w:rsidP="00640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05"/>
    <w:rsid w:val="004258BC"/>
    <w:rsid w:val="0064038E"/>
    <w:rsid w:val="00767BD7"/>
    <w:rsid w:val="00E808A7"/>
    <w:rsid w:val="00EA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2E99B-5B14-47C0-8BBD-117C0BBC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A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38E"/>
  </w:style>
  <w:style w:type="paragraph" w:styleId="a6">
    <w:name w:val="footer"/>
    <w:basedOn w:val="a"/>
    <w:link w:val="a7"/>
    <w:uiPriority w:val="99"/>
    <w:unhideWhenUsed/>
    <w:rsid w:val="0064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38E"/>
  </w:style>
  <w:style w:type="paragraph" w:styleId="a8">
    <w:name w:val="Balloon Text"/>
    <w:basedOn w:val="a"/>
    <w:link w:val="a9"/>
    <w:uiPriority w:val="99"/>
    <w:semiHidden/>
    <w:unhideWhenUsed/>
    <w:rsid w:val="0064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ustinova</dc:creator>
  <cp:keywords/>
  <dc:description/>
  <cp:lastModifiedBy>ustinova</cp:lastModifiedBy>
  <cp:revision>1</cp:revision>
  <cp:lastPrinted>2025-09-30T05:39:00Z</cp:lastPrinted>
  <dcterms:created xsi:type="dcterms:W3CDTF">2025-09-30T05:21:00Z</dcterms:created>
  <dcterms:modified xsi:type="dcterms:W3CDTF">2025-09-30T06:19:00Z</dcterms:modified>
</cp:coreProperties>
</file>